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41" w:rsidRDefault="00016341" w:rsidP="00016341">
      <w:r>
        <w:t xml:space="preserve">1. Дата журналистика журналистикадағы бағыт </w:t>
      </w:r>
      <w:proofErr w:type="spellStart"/>
      <w:r>
        <w:t>ретінде</w:t>
      </w:r>
      <w:proofErr w:type="spellEnd"/>
      <w:r>
        <w:t>.</w:t>
      </w:r>
    </w:p>
    <w:p w:rsidR="00016341" w:rsidRDefault="00016341" w:rsidP="00016341">
      <w:r>
        <w:t xml:space="preserve">2. Әртүрлі деңгейдегі және сипаттағы </w:t>
      </w:r>
      <w:proofErr w:type="spellStart"/>
      <w:r>
        <w:t>деректермен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журналистің практикалық дағдылары.</w:t>
      </w:r>
    </w:p>
    <w:p w:rsidR="00016341" w:rsidRDefault="00016341" w:rsidP="00016341">
      <w:r>
        <w:t xml:space="preserve">3. Ашық </w:t>
      </w:r>
      <w:proofErr w:type="spellStart"/>
      <w:r>
        <w:t>деректермен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этикалық және құқықтық </w:t>
      </w:r>
      <w:proofErr w:type="spellStart"/>
      <w:r>
        <w:t>нормалар</w:t>
      </w:r>
      <w:proofErr w:type="spellEnd"/>
      <w:r>
        <w:t>.</w:t>
      </w:r>
    </w:p>
    <w:p w:rsidR="00016341" w:rsidRDefault="00016341" w:rsidP="00016341">
      <w:r>
        <w:t xml:space="preserve">4. Журналистикадағы үлкен </w:t>
      </w:r>
      <w:proofErr w:type="spellStart"/>
      <w:r>
        <w:t>деректермен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технологиялары</w:t>
      </w:r>
      <w:proofErr w:type="spellEnd"/>
      <w:r>
        <w:t>.</w:t>
      </w:r>
    </w:p>
    <w:p w:rsidR="00016341" w:rsidRDefault="00016341" w:rsidP="00016341">
      <w:r>
        <w:t xml:space="preserve">5. </w:t>
      </w:r>
      <w:proofErr w:type="spellStart"/>
      <w:r>
        <w:t>Журналистік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үлкен көлемдегі мәліметтерді </w:t>
      </w:r>
      <w:proofErr w:type="spellStart"/>
      <w:r>
        <w:t>талдау</w:t>
      </w:r>
      <w:proofErr w:type="spellEnd"/>
      <w:r>
        <w:t xml:space="preserve"> кезеңдері.</w:t>
      </w:r>
    </w:p>
    <w:p w:rsidR="00016341" w:rsidRDefault="00016341" w:rsidP="00016341">
      <w:r>
        <w:t xml:space="preserve">6. Дата журналистика тілінің </w:t>
      </w:r>
      <w:proofErr w:type="spellStart"/>
      <w:r>
        <w:t>ерекшелігі</w:t>
      </w:r>
      <w:proofErr w:type="spellEnd"/>
      <w:r>
        <w:t>.</w:t>
      </w:r>
    </w:p>
    <w:p w:rsidR="00016341" w:rsidRDefault="00016341" w:rsidP="00016341">
      <w:r>
        <w:t xml:space="preserve">7. </w:t>
      </w:r>
      <w:proofErr w:type="spellStart"/>
      <w:r>
        <w:t>Инфографика</w:t>
      </w:r>
      <w:proofErr w:type="spellEnd"/>
      <w:r>
        <w:t xml:space="preserve"> және оның түрлері.</w:t>
      </w:r>
    </w:p>
    <w:p w:rsidR="00016341" w:rsidRDefault="00016341" w:rsidP="00016341">
      <w:r>
        <w:t xml:space="preserve">8. </w:t>
      </w:r>
      <w:proofErr w:type="spellStart"/>
      <w:r>
        <w:t>Медиа</w:t>
      </w:r>
      <w:proofErr w:type="spellEnd"/>
      <w:r>
        <w:t xml:space="preserve"> аналитика түсінігі.</w:t>
      </w:r>
    </w:p>
    <w:p w:rsidR="00016341" w:rsidRDefault="00016341" w:rsidP="00016341">
      <w:r>
        <w:t xml:space="preserve">9. </w:t>
      </w:r>
      <w:proofErr w:type="spellStart"/>
      <w:r>
        <w:t>Медиа</w:t>
      </w:r>
      <w:proofErr w:type="spellEnd"/>
      <w:r>
        <w:t xml:space="preserve"> аналитиканың </w:t>
      </w:r>
      <w:proofErr w:type="spellStart"/>
      <w:r>
        <w:t>міндеттері</w:t>
      </w:r>
      <w:proofErr w:type="spellEnd"/>
      <w:r>
        <w:t xml:space="preserve"> мен </w:t>
      </w:r>
      <w:proofErr w:type="spellStart"/>
      <w:r>
        <w:t>ерекшеліктері</w:t>
      </w:r>
      <w:proofErr w:type="spellEnd"/>
      <w:r>
        <w:t>.</w:t>
      </w:r>
    </w:p>
    <w:p w:rsidR="00016341" w:rsidRDefault="00016341" w:rsidP="00016341">
      <w:r>
        <w:t xml:space="preserve">10. </w:t>
      </w:r>
      <w:proofErr w:type="spellStart"/>
      <w:r>
        <w:t>Медиа</w:t>
      </w:r>
      <w:proofErr w:type="spellEnd"/>
      <w:r>
        <w:t xml:space="preserve"> аналитиканың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стандарттары</w:t>
      </w:r>
      <w:proofErr w:type="spellEnd"/>
      <w:r>
        <w:t>.</w:t>
      </w:r>
    </w:p>
    <w:p w:rsidR="00016341" w:rsidRDefault="00016341" w:rsidP="00016341">
      <w:r>
        <w:t xml:space="preserve">11. БАҚ </w:t>
      </w:r>
      <w:proofErr w:type="spellStart"/>
      <w:proofErr w:type="gramStart"/>
      <w:r>
        <w:t>мониторингі</w:t>
      </w:r>
      <w:proofErr w:type="spellEnd"/>
      <w:r>
        <w:t xml:space="preserve"> ж</w:t>
      </w:r>
      <w:proofErr w:type="gramEnd"/>
      <w:r>
        <w:t xml:space="preserve">әне оның өнімдері, </w:t>
      </w:r>
      <w:proofErr w:type="spellStart"/>
      <w:r>
        <w:t>классификациясы</w:t>
      </w:r>
      <w:proofErr w:type="spellEnd"/>
      <w:r>
        <w:t>.</w:t>
      </w:r>
    </w:p>
    <w:p w:rsidR="00016341" w:rsidRDefault="00016341" w:rsidP="00016341">
      <w:r>
        <w:t xml:space="preserve">12. Қиып </w:t>
      </w:r>
      <w:proofErr w:type="spellStart"/>
      <w:r>
        <w:t>алу</w:t>
      </w:r>
      <w:proofErr w:type="spellEnd"/>
      <w:r>
        <w:t xml:space="preserve">, оның түрлері, </w:t>
      </w:r>
      <w:proofErr w:type="spellStart"/>
      <w:r>
        <w:t>ерекшеліктері</w:t>
      </w:r>
      <w:proofErr w:type="spellEnd"/>
      <w:r>
        <w:t xml:space="preserve"> және </w:t>
      </w:r>
      <w:proofErr w:type="spellStart"/>
      <w:r>
        <w:t>шектеулері</w:t>
      </w:r>
      <w:proofErr w:type="spellEnd"/>
      <w:r>
        <w:t>.</w:t>
      </w:r>
    </w:p>
    <w:p w:rsidR="00016341" w:rsidRDefault="00016341" w:rsidP="00016341">
      <w:r>
        <w:t xml:space="preserve">13. </w:t>
      </w:r>
      <w:proofErr w:type="spellStart"/>
      <w:r>
        <w:t>Аннотацияларды</w:t>
      </w:r>
      <w:proofErr w:type="spellEnd"/>
      <w:r>
        <w:t xml:space="preserve"> таңдау, олардың түрлері, өнді</w:t>
      </w:r>
      <w:proofErr w:type="gramStart"/>
      <w:r>
        <w:t>р</w:t>
      </w:r>
      <w:proofErr w:type="gramEnd"/>
      <w:r>
        <w:t xml:space="preserve">істік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шектеулері</w:t>
      </w:r>
      <w:proofErr w:type="spellEnd"/>
      <w:r>
        <w:t>.</w:t>
      </w:r>
    </w:p>
    <w:p w:rsidR="00016341" w:rsidRDefault="00016341" w:rsidP="00016341">
      <w:r>
        <w:t xml:space="preserve">14. </w:t>
      </w:r>
      <w:proofErr w:type="spellStart"/>
      <w:r>
        <w:t>Медиа</w:t>
      </w:r>
      <w:proofErr w:type="spellEnd"/>
      <w:r>
        <w:t xml:space="preserve"> </w:t>
      </w:r>
      <w:proofErr w:type="gramStart"/>
      <w:r>
        <w:t>дайджест ж</w:t>
      </w:r>
      <w:proofErr w:type="gramEnd"/>
      <w:r>
        <w:t xml:space="preserve">әне оның </w:t>
      </w:r>
      <w:proofErr w:type="spellStart"/>
      <w:r>
        <w:t>ерекшеліктері</w:t>
      </w:r>
      <w:proofErr w:type="spellEnd"/>
      <w:r>
        <w:t>.</w:t>
      </w:r>
    </w:p>
    <w:p w:rsidR="00016341" w:rsidRDefault="00016341" w:rsidP="00016341">
      <w:r>
        <w:t xml:space="preserve">15. </w:t>
      </w:r>
      <w:proofErr w:type="spellStart"/>
      <w:r>
        <w:t>Медиа</w:t>
      </w:r>
      <w:proofErr w:type="spellEnd"/>
      <w:r>
        <w:t xml:space="preserve"> аналитика және оның өнімдері.</w:t>
      </w:r>
    </w:p>
    <w:p w:rsidR="00016341" w:rsidRDefault="00016341" w:rsidP="00016341">
      <w:r>
        <w:t xml:space="preserve">16. БАҚ материалдарының сандық және сапалық </w:t>
      </w:r>
      <w:proofErr w:type="spellStart"/>
      <w:r>
        <w:t>талдауы</w:t>
      </w:r>
      <w:proofErr w:type="spellEnd"/>
      <w:r>
        <w:t>.</w:t>
      </w:r>
    </w:p>
    <w:p w:rsidR="00016341" w:rsidRDefault="00016341" w:rsidP="00016341">
      <w:r>
        <w:t xml:space="preserve">17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тиімділікті</w:t>
      </w:r>
      <w:proofErr w:type="spellEnd"/>
      <w:r>
        <w:t xml:space="preserve"> бағалау </w:t>
      </w:r>
      <w:proofErr w:type="spellStart"/>
      <w:r>
        <w:t>технологиялары</w:t>
      </w:r>
      <w:proofErr w:type="spellEnd"/>
      <w:r>
        <w:t>.</w:t>
      </w:r>
    </w:p>
    <w:p w:rsidR="00016341" w:rsidRDefault="00016341" w:rsidP="00016341">
      <w:r>
        <w:t xml:space="preserve">18. Ақпараттық бюллетень және </w:t>
      </w:r>
      <w:proofErr w:type="spellStart"/>
      <w:r>
        <w:t>онымен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:rsidR="00016341" w:rsidRDefault="00016341" w:rsidP="00016341">
      <w:r>
        <w:t xml:space="preserve">19. Баспасөз </w:t>
      </w:r>
      <w:proofErr w:type="spellStart"/>
      <w:r>
        <w:t>баяндамасы</w:t>
      </w:r>
      <w:proofErr w:type="spellEnd"/>
      <w:r>
        <w:t xml:space="preserve"> және оны құру </w:t>
      </w:r>
      <w:proofErr w:type="spellStart"/>
      <w:r>
        <w:t>ерекшеліктері</w:t>
      </w:r>
      <w:proofErr w:type="spellEnd"/>
      <w:r>
        <w:t>.</w:t>
      </w:r>
    </w:p>
    <w:p w:rsidR="00016341" w:rsidRDefault="00016341" w:rsidP="00016341">
      <w:r>
        <w:t xml:space="preserve">20. Тақырыптық аналитикалық </w:t>
      </w:r>
      <w:proofErr w:type="spellStart"/>
      <w:r>
        <w:t>жазба</w:t>
      </w:r>
      <w:proofErr w:type="spellEnd"/>
      <w:r>
        <w:t xml:space="preserve"> және оны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:rsidR="00016341" w:rsidRDefault="00016341" w:rsidP="00016341">
      <w:r>
        <w:t xml:space="preserve">21. БАҚ </w:t>
      </w:r>
      <w:proofErr w:type="spellStart"/>
      <w:r>
        <w:t>бейнесін</w:t>
      </w:r>
      <w:proofErr w:type="spellEnd"/>
      <w:r>
        <w:t xml:space="preserve">, технологиялық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016341" w:rsidRDefault="00016341" w:rsidP="00016341">
      <w:r>
        <w:t xml:space="preserve">22. Психологиялық </w:t>
      </w:r>
      <w:proofErr w:type="spellStart"/>
      <w:r>
        <w:t>медиа</w:t>
      </w:r>
      <w:proofErr w:type="spellEnd"/>
      <w:r>
        <w:t xml:space="preserve"> </w:t>
      </w:r>
      <w:proofErr w:type="spellStart"/>
      <w:proofErr w:type="gramStart"/>
      <w:r>
        <w:t>портреті</w:t>
      </w:r>
      <w:proofErr w:type="spellEnd"/>
      <w:r>
        <w:t xml:space="preserve"> ж</w:t>
      </w:r>
      <w:proofErr w:type="gramEnd"/>
      <w:r>
        <w:t>әне оның түрлері.</w:t>
      </w:r>
    </w:p>
    <w:p w:rsidR="00016341" w:rsidRDefault="00016341" w:rsidP="00016341">
      <w:r>
        <w:t xml:space="preserve">23. </w:t>
      </w:r>
      <w:proofErr w:type="spellStart"/>
      <w:r>
        <w:t>Контентті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және оның әдістемесі.</w:t>
      </w:r>
    </w:p>
    <w:p w:rsidR="00016341" w:rsidRDefault="00016341" w:rsidP="00016341">
      <w:r>
        <w:t xml:space="preserve">24. Әлеуметтік </w:t>
      </w:r>
      <w:proofErr w:type="spellStart"/>
      <w:r>
        <w:t>желідегі</w:t>
      </w:r>
      <w:proofErr w:type="spellEnd"/>
      <w:r>
        <w:t xml:space="preserve"> жә</w:t>
      </w:r>
      <w:proofErr w:type="gramStart"/>
      <w:r>
        <w:t>не жа</w:t>
      </w:r>
      <w:proofErr w:type="gramEnd"/>
      <w:r>
        <w:t>ңа медиадағы журналист жұмысы.</w:t>
      </w:r>
    </w:p>
    <w:p w:rsidR="006D72C4" w:rsidRDefault="00016341" w:rsidP="00016341">
      <w:r>
        <w:t xml:space="preserve">25. Ақпаратты </w:t>
      </w:r>
      <w:proofErr w:type="spellStart"/>
      <w:r>
        <w:t>жинау</w:t>
      </w:r>
      <w:proofErr w:type="spellEnd"/>
      <w:r>
        <w:t xml:space="preserve"> және үлкен көлемдегі мәліметтерді өңдеу </w:t>
      </w:r>
      <w:proofErr w:type="spellStart"/>
      <w:r>
        <w:t>ерекшеліктері</w:t>
      </w:r>
      <w:proofErr w:type="spellEnd"/>
    </w:p>
    <w:sectPr w:rsidR="006D72C4" w:rsidSect="006D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16341"/>
    <w:rsid w:val="00016341"/>
    <w:rsid w:val="006D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2023-10-13T04:47:00Z</dcterms:created>
  <dcterms:modified xsi:type="dcterms:W3CDTF">2023-10-13T04:48:00Z</dcterms:modified>
</cp:coreProperties>
</file>